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5C" w:rsidRDefault="0019355C" w:rsidP="0019355C">
      <w:pPr>
        <w:pStyle w:val="Web"/>
        <w:spacing w:after="181" w:line="17" w:lineRule="atLeast"/>
        <w:jc w:val="center"/>
      </w:pPr>
      <w:r>
        <w:rPr>
          <w:rFonts w:ascii="Comic Sans MS" w:hAnsi="Comic Sans MS"/>
          <w:b/>
          <w:bCs/>
          <w:color w:val="C00000"/>
          <w:sz w:val="36"/>
          <w:szCs w:val="36"/>
        </w:rPr>
        <w:t>Προτάσεις με το </w:t>
      </w:r>
      <w:proofErr w:type="spellStart"/>
      <w:r>
        <w:rPr>
          <w:rFonts w:ascii="Comic Sans MS" w:hAnsi="Comic Sans MS"/>
          <w:b/>
          <w:bCs/>
          <w:color w:val="0000FF"/>
          <w:sz w:val="36"/>
          <w:szCs w:val="36"/>
        </w:rPr>
        <w:t>τζ</w:t>
      </w:r>
      <w:proofErr w:type="spellEnd"/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Τζίτζικα, πιες λίγο νερό.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Ο καφετζής φτιάχνει καφέδες.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Τα μικρά παιδιά κάνουν μουτζούρες.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Τα τζάμια έχουν θολώσει.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Κάθομαι στο τζάκι για να ζεσταθώ.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Η Τζένη σκουπίζει τα τζάμι.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Ο τζίτζικας και ο μέρμηγκας είναι δύο καλοί φίλοι.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   </w:t>
      </w:r>
      <w:r>
        <w:rPr>
          <w:rFonts w:ascii="Comic Sans MS" w:hAnsi="Comic Sans MS"/>
          <w:color w:val="000000"/>
          <w:sz w:val="36"/>
          <w:szCs w:val="36"/>
        </w:rPr>
        <w:t>Σου έφερα ένα φλιτζάνι τσάι.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</w:t>
      </w:r>
      <w:r>
        <w:rPr>
          <w:rFonts w:ascii="Comic Sans MS" w:hAnsi="Comic Sans MS"/>
          <w:color w:val="000000"/>
          <w:sz w:val="36"/>
          <w:szCs w:val="36"/>
        </w:rPr>
        <w:t>Ο Τζανής κοιμάται στο ράντζο.</w:t>
      </w:r>
    </w:p>
    <w:p w:rsidR="0019355C" w:rsidRDefault="0019355C" w:rsidP="0019355C">
      <w:pPr>
        <w:pStyle w:val="Web"/>
        <w:numPr>
          <w:ilvl w:val="0"/>
          <w:numId w:val="1"/>
        </w:numPr>
        <w:spacing w:after="181" w:line="17" w:lineRule="atLeast"/>
      </w:pPr>
      <w:r>
        <w:rPr>
          <w:color w:val="000000"/>
        </w:rPr>
        <w:t> </w:t>
      </w:r>
      <w:r>
        <w:rPr>
          <w:rFonts w:ascii="Comic Sans MS" w:hAnsi="Comic Sans MS"/>
          <w:color w:val="000000"/>
          <w:sz w:val="36"/>
          <w:szCs w:val="36"/>
        </w:rPr>
        <w:t xml:space="preserve">Η μητέρα έκλεισε τα 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πατζούρια</w:t>
      </w:r>
      <w:proofErr w:type="spellEnd"/>
      <w:r>
        <w:rPr>
          <w:rFonts w:ascii="Comic Sans MS" w:hAnsi="Comic Sans MS"/>
          <w:color w:val="000000"/>
          <w:sz w:val="36"/>
          <w:szCs w:val="36"/>
        </w:rPr>
        <w:t>.</w:t>
      </w:r>
    </w:p>
    <w:p w:rsidR="00C80C20" w:rsidRDefault="00C80C20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 w:rsidP="0019355C">
      <w:pPr>
        <w:pStyle w:val="Web"/>
        <w:spacing w:after="181" w:line="17" w:lineRule="atLeast"/>
        <w:jc w:val="center"/>
      </w:pPr>
      <w:r>
        <w:rPr>
          <w:rFonts w:ascii="Comic Sans MS" w:hAnsi="Comic Sans MS"/>
          <w:b/>
          <w:bCs/>
          <w:color w:val="C00000"/>
          <w:sz w:val="36"/>
          <w:szCs w:val="36"/>
        </w:rPr>
        <w:lastRenderedPageBreak/>
        <w:t>Προτάσεις με το </w:t>
      </w:r>
      <w:proofErr w:type="spellStart"/>
      <w:r>
        <w:rPr>
          <w:rFonts w:ascii="Comic Sans MS" w:hAnsi="Comic Sans MS"/>
          <w:b/>
          <w:bCs/>
          <w:color w:val="0000FF"/>
          <w:sz w:val="36"/>
          <w:szCs w:val="36"/>
        </w:rPr>
        <w:t>γκ</w:t>
      </w:r>
      <w:proofErr w:type="spellEnd"/>
      <w:r>
        <w:rPr>
          <w:rFonts w:ascii="Comic Sans MS" w:hAnsi="Comic Sans MS"/>
          <w:b/>
          <w:bCs/>
          <w:color w:val="0000FF"/>
          <w:sz w:val="36"/>
          <w:szCs w:val="36"/>
        </w:rPr>
        <w:t xml:space="preserve"> - </w:t>
      </w:r>
      <w:proofErr w:type="spellStart"/>
      <w:r>
        <w:rPr>
          <w:rFonts w:ascii="Comic Sans MS" w:hAnsi="Comic Sans MS"/>
          <w:b/>
          <w:bCs/>
          <w:color w:val="0000FF"/>
          <w:sz w:val="36"/>
          <w:szCs w:val="36"/>
        </w:rPr>
        <w:t>γγ</w:t>
      </w:r>
      <w:proofErr w:type="spellEnd"/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rPr>
          <w:rFonts w:ascii="Comic Sans MS" w:hAnsi="Comic Sans MS"/>
          <w:sz w:val="36"/>
          <w:szCs w:val="36"/>
        </w:rPr>
        <w:t>Ένα στρογγυλό φεγγάρι.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Είσαι ένας μικρός άγγελος.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Η παράγκα του Καραγκιόζη.</w:t>
      </w:r>
      <w:bookmarkStart w:id="0" w:name="_GoBack"/>
      <w:bookmarkEnd w:id="0"/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Ο Καραγκιόζης είναι μέσα στην παράγκα.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Το κλειδί ανοίγει τη μεγάλη καγκελόπορτα.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Ο πιγκουίνος ακολούθησε το φως του φεγγαριού.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Το καράβι σήκωσε την άγκυρα.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Το φεγγάρι φέγγει στον πιγκουίνο.</w:t>
      </w:r>
    </w:p>
    <w:p w:rsidR="0019355C" w:rsidRPr="0019355C" w:rsidRDefault="0019355C" w:rsidP="0019355C">
      <w:pPr>
        <w:pStyle w:val="Web"/>
        <w:numPr>
          <w:ilvl w:val="0"/>
          <w:numId w:val="2"/>
        </w:numPr>
        <w:spacing w:after="181" w:line="17" w:lineRule="atLeast"/>
      </w:pPr>
      <w:r w:rsidRPr="0019355C">
        <w:t> </w:t>
      </w:r>
      <w:r w:rsidRPr="0019355C">
        <w:rPr>
          <w:rFonts w:ascii="Comic Sans MS" w:hAnsi="Comic Sans MS"/>
          <w:sz w:val="36"/>
          <w:szCs w:val="36"/>
        </w:rPr>
        <w:t>Ο Βαγγέλης έβαλε ένα γκολ.</w:t>
      </w:r>
    </w:p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 w:rsidP="0019355C">
      <w:pPr>
        <w:pStyle w:val="Web"/>
        <w:spacing w:after="181" w:line="17" w:lineRule="atLeast"/>
        <w:jc w:val="center"/>
      </w:pPr>
      <w:r>
        <w:rPr>
          <w:rFonts w:ascii="Comic Sans MS" w:hAnsi="Comic Sans MS"/>
          <w:b/>
          <w:bCs/>
          <w:color w:val="C00000"/>
          <w:sz w:val="36"/>
          <w:szCs w:val="36"/>
        </w:rPr>
        <w:lastRenderedPageBreak/>
        <w:t>Προτάσεις με το </w:t>
      </w:r>
      <w:proofErr w:type="spellStart"/>
      <w:r>
        <w:rPr>
          <w:rFonts w:ascii="Comic Sans MS" w:hAnsi="Comic Sans MS"/>
          <w:b/>
          <w:bCs/>
          <w:color w:val="0000FF"/>
          <w:sz w:val="36"/>
          <w:szCs w:val="36"/>
        </w:rPr>
        <w:t>τσ</w:t>
      </w:r>
      <w:proofErr w:type="spellEnd"/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Ο παπουτσωμένος δράκος.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Ο ποντικός έχει ένα κατσαβίδι.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Βρήκα δύο βότσαλα.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Έχτισα ένα κάστρο από άμμο.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Ο βάτραχος είναι μέσα σε ένα αστείο παπούτσι!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rFonts w:ascii="Comic Sans MS" w:hAnsi="Comic Sans MS"/>
          <w:color w:val="000000"/>
          <w:sz w:val="36"/>
          <w:szCs w:val="36"/>
        </w:rPr>
        <w:t>Ο Σταμάτης πήγε στο τσίρκο 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color w:val="000000"/>
        </w:rPr>
        <w:t>•</w:t>
      </w:r>
      <w:r>
        <w:rPr>
          <w:rFonts w:ascii="Comic Sans MS" w:hAnsi="Comic Sans MS"/>
          <w:color w:val="000000"/>
          <w:sz w:val="36"/>
          <w:szCs w:val="36"/>
        </w:rPr>
        <w:t>Ο Στέλιος έκοψε ξύλα με το τσεκούρι.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color w:val="000000"/>
        </w:rPr>
        <w:t>•</w:t>
      </w:r>
      <w:r>
        <w:rPr>
          <w:rFonts w:ascii="Comic Sans MS" w:hAnsi="Comic Sans MS"/>
          <w:color w:val="000000"/>
          <w:sz w:val="36"/>
          <w:szCs w:val="36"/>
        </w:rPr>
        <w:t>Ένα περιστέρι κάθισε στην ταράτσα.</w:t>
      </w:r>
    </w:p>
    <w:p w:rsidR="0019355C" w:rsidRDefault="0019355C" w:rsidP="0019355C">
      <w:pPr>
        <w:pStyle w:val="Web"/>
        <w:numPr>
          <w:ilvl w:val="0"/>
          <w:numId w:val="3"/>
        </w:numPr>
        <w:spacing w:after="181" w:line="17" w:lineRule="atLeast"/>
      </w:pPr>
      <w:r>
        <w:rPr>
          <w:color w:val="000000"/>
        </w:rPr>
        <w:t>•</w:t>
      </w:r>
      <w:r>
        <w:rPr>
          <w:rFonts w:ascii="Comic Sans MS" w:hAnsi="Comic Sans MS"/>
          <w:color w:val="000000"/>
          <w:sz w:val="36"/>
          <w:szCs w:val="36"/>
        </w:rPr>
        <w:t>Στην παρέλαση ντύθηκα τσολιάς.</w:t>
      </w:r>
    </w:p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/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b/>
          <w:bCs/>
          <w:color w:val="C00000"/>
          <w:sz w:val="36"/>
          <w:szCs w:val="36"/>
        </w:rPr>
        <w:lastRenderedPageBreak/>
        <w:t>Προτάσεις με το </w:t>
      </w:r>
      <w:proofErr w:type="spellStart"/>
      <w:r>
        <w:rPr>
          <w:rFonts w:ascii="Comic Sans MS" w:hAnsi="Comic Sans MS"/>
          <w:b/>
          <w:bCs/>
          <w:color w:val="0000FF"/>
          <w:sz w:val="36"/>
          <w:szCs w:val="36"/>
        </w:rPr>
        <w:t>μπ</w:t>
      </w:r>
      <w:proofErr w:type="spellEnd"/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Έχω μια πολύχρωμη ομπρέλα.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Ο μπαμπάς παίζει μπάλα.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Μπλε όνειρα.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Μπορείς να με βοηθήσεις;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Ζωγραφίζω τέσσερις ομπρέλες.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Ένα μικρό μπαούλο με μεγάλα πινέλα.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Αγόρασα ένα μεγάλο μπλοκ ζωγραφικής.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 xml:space="preserve">Ο 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Μπάμπης</w:t>
      </w:r>
      <w:proofErr w:type="spellEnd"/>
      <w:r>
        <w:rPr>
          <w:rFonts w:ascii="Comic Sans MS" w:hAnsi="Comic Sans MS"/>
          <w:color w:val="000000"/>
          <w:sz w:val="36"/>
          <w:szCs w:val="36"/>
        </w:rPr>
        <w:t xml:space="preserve"> ζωγραφίζει πέντε μπλε μπαλόνια.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Ο τυμπανιστής παίζει τύμπανο.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Ο παπάς χτύπησε την καμπάνα.</w:t>
      </w:r>
    </w:p>
    <w:p w:rsidR="0019355C" w:rsidRDefault="0019355C" w:rsidP="0019355C">
      <w:pPr>
        <w:pStyle w:val="Web"/>
        <w:numPr>
          <w:ilvl w:val="0"/>
          <w:numId w:val="4"/>
        </w:numPr>
        <w:spacing w:after="181" w:line="17" w:lineRule="atLeast"/>
        <w:jc w:val="center"/>
      </w:pPr>
      <w:r>
        <w:rPr>
          <w:rFonts w:ascii="Comic Sans MS" w:hAnsi="Comic Sans MS"/>
          <w:color w:val="000000"/>
          <w:sz w:val="36"/>
          <w:szCs w:val="36"/>
        </w:rPr>
        <w:t>Η μητέρα έκανε μπουγάδα.</w:t>
      </w:r>
    </w:p>
    <w:p w:rsidR="0019355C" w:rsidRDefault="0019355C"/>
    <w:sectPr w:rsidR="0019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7AB3"/>
    <w:multiLevelType w:val="multilevel"/>
    <w:tmpl w:val="CB9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F70EE"/>
    <w:multiLevelType w:val="multilevel"/>
    <w:tmpl w:val="34F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34658"/>
    <w:multiLevelType w:val="multilevel"/>
    <w:tmpl w:val="D93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22CAA"/>
    <w:multiLevelType w:val="multilevel"/>
    <w:tmpl w:val="642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C"/>
    <w:rsid w:val="0019355C"/>
    <w:rsid w:val="00C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978E"/>
  <w15:chartTrackingRefBased/>
  <w15:docId w15:val="{CFAB3CF4-6B89-49D8-B735-F617AAF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1</cp:revision>
  <dcterms:created xsi:type="dcterms:W3CDTF">2020-04-08T20:35:00Z</dcterms:created>
  <dcterms:modified xsi:type="dcterms:W3CDTF">2020-04-08T20:39:00Z</dcterms:modified>
</cp:coreProperties>
</file>