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307" w:rsidRDefault="0033776D" w:rsidP="0033776D">
      <w:pPr>
        <w:jc w:val="center"/>
        <w:rPr>
          <w:sz w:val="36"/>
          <w:szCs w:val="36"/>
          <w:u w:val="single"/>
        </w:rPr>
      </w:pPr>
      <w:r>
        <w:rPr>
          <w:sz w:val="36"/>
          <w:szCs w:val="36"/>
          <w:u w:val="single"/>
        </w:rPr>
        <w:t>ΑΣΚΗΣΕΙΣ  ΣΤΗ  ΓΛΩΣΣΑ</w:t>
      </w:r>
    </w:p>
    <w:p w:rsidR="0033776D" w:rsidRDefault="0033776D" w:rsidP="0033776D">
      <w:pPr>
        <w:ind w:left="-567"/>
        <w:rPr>
          <w:sz w:val="28"/>
          <w:szCs w:val="28"/>
        </w:rPr>
      </w:pPr>
    </w:p>
    <w:p w:rsidR="0033776D" w:rsidRDefault="0033776D" w:rsidP="0033776D">
      <w:pPr>
        <w:ind w:left="-567"/>
        <w:rPr>
          <w:sz w:val="28"/>
          <w:szCs w:val="28"/>
        </w:rPr>
      </w:pPr>
      <w:r>
        <w:rPr>
          <w:sz w:val="28"/>
          <w:szCs w:val="28"/>
        </w:rPr>
        <w:t>1.Συμπληρώνω τα κενά των λέξεων:</w:t>
      </w:r>
    </w:p>
    <w:p w:rsidR="0033776D" w:rsidRDefault="0033776D" w:rsidP="0033776D">
      <w:pPr>
        <w:ind w:left="-567"/>
        <w:rPr>
          <w:sz w:val="24"/>
          <w:szCs w:val="24"/>
        </w:rPr>
      </w:pPr>
      <w:proofErr w:type="spellStart"/>
      <w:r>
        <w:rPr>
          <w:sz w:val="24"/>
          <w:szCs w:val="24"/>
        </w:rPr>
        <w:t>αντ.</w:t>
      </w:r>
      <w:r w:rsidR="002E710D">
        <w:rPr>
          <w:color w:val="0070C0"/>
          <w:sz w:val="24"/>
          <w:szCs w:val="24"/>
        </w:rPr>
        <w:t>ι</w:t>
      </w:r>
      <w:proofErr w:type="spellEnd"/>
      <w:r>
        <w:rPr>
          <w:sz w:val="24"/>
          <w:szCs w:val="24"/>
        </w:rPr>
        <w:t>...</w:t>
      </w:r>
      <w:proofErr w:type="spellStart"/>
      <w:r>
        <w:rPr>
          <w:sz w:val="24"/>
          <w:szCs w:val="24"/>
        </w:rPr>
        <w:t>κρ.</w:t>
      </w:r>
      <w:r w:rsidR="002E710D">
        <w:rPr>
          <w:color w:val="0070C0"/>
          <w:sz w:val="24"/>
          <w:szCs w:val="24"/>
        </w:rPr>
        <w:t>υ</w:t>
      </w:r>
      <w:proofErr w:type="spellEnd"/>
      <w:r>
        <w:rPr>
          <w:sz w:val="24"/>
          <w:szCs w:val="24"/>
        </w:rPr>
        <w:t>..</w:t>
      </w:r>
      <w:proofErr w:type="spellStart"/>
      <w:r>
        <w:rPr>
          <w:sz w:val="24"/>
          <w:szCs w:val="24"/>
        </w:rPr>
        <w:t>΄ζω</w:t>
      </w:r>
      <w:proofErr w:type="spellEnd"/>
      <w:r>
        <w:rPr>
          <w:sz w:val="24"/>
          <w:szCs w:val="24"/>
        </w:rPr>
        <w:t xml:space="preserve">, </w:t>
      </w:r>
      <w:proofErr w:type="spellStart"/>
      <w:r>
        <w:rPr>
          <w:sz w:val="24"/>
          <w:szCs w:val="24"/>
        </w:rPr>
        <w:t>εφ.</w:t>
      </w:r>
      <w:r w:rsidR="002E710D">
        <w:rPr>
          <w:color w:val="0070C0"/>
          <w:sz w:val="24"/>
          <w:szCs w:val="24"/>
        </w:rPr>
        <w:t>η</w:t>
      </w:r>
      <w:r>
        <w:rPr>
          <w:sz w:val="24"/>
          <w:szCs w:val="24"/>
        </w:rPr>
        <w:t>.΄μερα</w:t>
      </w:r>
      <w:proofErr w:type="spellEnd"/>
      <w:r>
        <w:rPr>
          <w:sz w:val="24"/>
          <w:szCs w:val="24"/>
        </w:rPr>
        <w:t xml:space="preserve">, </w:t>
      </w:r>
      <w:proofErr w:type="spellStart"/>
      <w:r>
        <w:rPr>
          <w:sz w:val="24"/>
          <w:szCs w:val="24"/>
        </w:rPr>
        <w:t>δ.</w:t>
      </w:r>
      <w:r w:rsidR="002E710D">
        <w:rPr>
          <w:color w:val="0070C0"/>
          <w:sz w:val="24"/>
          <w:szCs w:val="24"/>
        </w:rPr>
        <w:t>ει</w:t>
      </w:r>
      <w:proofErr w:type="spellEnd"/>
      <w:r>
        <w:rPr>
          <w:sz w:val="24"/>
          <w:szCs w:val="24"/>
        </w:rPr>
        <w:t xml:space="preserve">..λινό, </w:t>
      </w:r>
      <w:proofErr w:type="spellStart"/>
      <w:r>
        <w:rPr>
          <w:sz w:val="24"/>
          <w:szCs w:val="24"/>
        </w:rPr>
        <w:t>ρ.</w:t>
      </w:r>
      <w:r w:rsidR="002E710D">
        <w:rPr>
          <w:color w:val="0070C0"/>
          <w:sz w:val="24"/>
          <w:szCs w:val="24"/>
        </w:rPr>
        <w:t>υ</w:t>
      </w:r>
      <w:r>
        <w:rPr>
          <w:sz w:val="24"/>
          <w:szCs w:val="24"/>
        </w:rPr>
        <w:t>.άκια</w:t>
      </w:r>
      <w:proofErr w:type="spellEnd"/>
      <w:r>
        <w:rPr>
          <w:sz w:val="24"/>
          <w:szCs w:val="24"/>
        </w:rPr>
        <w:t xml:space="preserve">, </w:t>
      </w:r>
      <w:proofErr w:type="spellStart"/>
      <w:r>
        <w:rPr>
          <w:sz w:val="24"/>
          <w:szCs w:val="24"/>
        </w:rPr>
        <w:t>αφ.</w:t>
      </w:r>
      <w:r w:rsidR="002E710D">
        <w:rPr>
          <w:color w:val="0070C0"/>
          <w:sz w:val="24"/>
          <w:szCs w:val="24"/>
        </w:rPr>
        <w:t>υ</w:t>
      </w:r>
      <w:r>
        <w:rPr>
          <w:sz w:val="24"/>
          <w:szCs w:val="24"/>
        </w:rPr>
        <w:t>.΄σικο</w:t>
      </w:r>
      <w:proofErr w:type="spellEnd"/>
      <w:r>
        <w:rPr>
          <w:sz w:val="24"/>
          <w:szCs w:val="24"/>
        </w:rPr>
        <w:t xml:space="preserve">, </w:t>
      </w:r>
      <w:proofErr w:type="spellStart"/>
      <w:r>
        <w:rPr>
          <w:sz w:val="24"/>
          <w:szCs w:val="24"/>
        </w:rPr>
        <w:t>δεξαμενόπλ.</w:t>
      </w:r>
      <w:r w:rsidR="002E710D">
        <w:rPr>
          <w:color w:val="0070C0"/>
          <w:sz w:val="24"/>
          <w:szCs w:val="24"/>
        </w:rPr>
        <w:t>οι</w:t>
      </w:r>
      <w:proofErr w:type="spellEnd"/>
      <w:r>
        <w:rPr>
          <w:sz w:val="24"/>
          <w:szCs w:val="24"/>
        </w:rPr>
        <w:t xml:space="preserve">..ο, </w:t>
      </w:r>
      <w:proofErr w:type="spellStart"/>
      <w:r>
        <w:rPr>
          <w:sz w:val="24"/>
          <w:szCs w:val="24"/>
        </w:rPr>
        <w:t>πλ.</w:t>
      </w:r>
      <w:r w:rsidR="002E710D">
        <w:rPr>
          <w:color w:val="0070C0"/>
          <w:sz w:val="24"/>
          <w:szCs w:val="24"/>
        </w:rPr>
        <w:t>ω</w:t>
      </w:r>
      <w:r>
        <w:rPr>
          <w:sz w:val="24"/>
          <w:szCs w:val="24"/>
        </w:rPr>
        <w:t>.τός</w:t>
      </w:r>
      <w:proofErr w:type="spellEnd"/>
      <w:r>
        <w:rPr>
          <w:sz w:val="24"/>
          <w:szCs w:val="24"/>
        </w:rPr>
        <w:t>, ρ..</w:t>
      </w:r>
      <w:proofErr w:type="spellStart"/>
      <w:r w:rsidR="002E710D">
        <w:rPr>
          <w:color w:val="0070C0"/>
          <w:sz w:val="24"/>
          <w:szCs w:val="24"/>
        </w:rPr>
        <w:t>υ</w:t>
      </w:r>
      <w:r>
        <w:rPr>
          <w:sz w:val="24"/>
          <w:szCs w:val="24"/>
        </w:rPr>
        <w:t>΄πανση</w:t>
      </w:r>
      <w:proofErr w:type="spellEnd"/>
      <w:r>
        <w:rPr>
          <w:sz w:val="24"/>
          <w:szCs w:val="24"/>
        </w:rPr>
        <w:t xml:space="preserve">, </w:t>
      </w:r>
      <w:proofErr w:type="spellStart"/>
      <w:r>
        <w:rPr>
          <w:sz w:val="24"/>
          <w:szCs w:val="24"/>
        </w:rPr>
        <w:t>πετρ</w:t>
      </w:r>
      <w:r w:rsidR="002E710D">
        <w:rPr>
          <w:color w:val="0070C0"/>
          <w:sz w:val="24"/>
          <w:szCs w:val="24"/>
        </w:rPr>
        <w:t>ε</w:t>
      </w:r>
      <w:proofErr w:type="spellEnd"/>
      <w:r>
        <w:rPr>
          <w:sz w:val="24"/>
          <w:szCs w:val="24"/>
        </w:rPr>
        <w:t>..</w:t>
      </w:r>
      <w:proofErr w:type="spellStart"/>
      <w:r>
        <w:rPr>
          <w:sz w:val="24"/>
          <w:szCs w:val="24"/>
        </w:rPr>
        <w:t>λ.</w:t>
      </w:r>
      <w:r w:rsidR="002E710D">
        <w:rPr>
          <w:color w:val="0070C0"/>
          <w:sz w:val="24"/>
          <w:szCs w:val="24"/>
        </w:rPr>
        <w:t>αι</w:t>
      </w:r>
      <w:proofErr w:type="spellEnd"/>
      <w:r>
        <w:rPr>
          <w:sz w:val="24"/>
          <w:szCs w:val="24"/>
        </w:rPr>
        <w:t>..</w:t>
      </w:r>
      <w:proofErr w:type="spellStart"/>
      <w:r>
        <w:rPr>
          <w:sz w:val="24"/>
          <w:szCs w:val="24"/>
        </w:rPr>
        <w:t>οκηλ.</w:t>
      </w:r>
      <w:r w:rsidR="002E710D">
        <w:rPr>
          <w:color w:val="0070C0"/>
          <w:sz w:val="24"/>
          <w:szCs w:val="24"/>
        </w:rPr>
        <w:t>ι</w:t>
      </w:r>
      <w:r>
        <w:rPr>
          <w:sz w:val="24"/>
          <w:szCs w:val="24"/>
        </w:rPr>
        <w:t>.΄δα</w:t>
      </w:r>
      <w:proofErr w:type="spellEnd"/>
      <w:r>
        <w:rPr>
          <w:sz w:val="24"/>
          <w:szCs w:val="24"/>
        </w:rPr>
        <w:t xml:space="preserve">, </w:t>
      </w:r>
      <w:proofErr w:type="spellStart"/>
      <w:r>
        <w:rPr>
          <w:sz w:val="24"/>
          <w:szCs w:val="24"/>
        </w:rPr>
        <w:t>εργόχ.</w:t>
      </w:r>
      <w:r w:rsidR="002E710D">
        <w:rPr>
          <w:color w:val="0070C0"/>
          <w:sz w:val="24"/>
          <w:szCs w:val="24"/>
        </w:rPr>
        <w:t>ει</w:t>
      </w:r>
      <w:r>
        <w:rPr>
          <w:sz w:val="24"/>
          <w:szCs w:val="24"/>
        </w:rPr>
        <w:t>.ρο</w:t>
      </w:r>
      <w:proofErr w:type="spellEnd"/>
      <w:r>
        <w:rPr>
          <w:sz w:val="24"/>
          <w:szCs w:val="24"/>
        </w:rPr>
        <w:t xml:space="preserve">, </w:t>
      </w:r>
      <w:proofErr w:type="spellStart"/>
      <w:r>
        <w:rPr>
          <w:sz w:val="24"/>
          <w:szCs w:val="24"/>
        </w:rPr>
        <w:t>μυλ</w:t>
      </w:r>
      <w:r w:rsidR="002E710D">
        <w:rPr>
          <w:color w:val="0070C0"/>
          <w:sz w:val="24"/>
          <w:szCs w:val="24"/>
        </w:rPr>
        <w:t>ω</w:t>
      </w:r>
      <w:proofErr w:type="spellEnd"/>
      <w:r>
        <w:rPr>
          <w:sz w:val="24"/>
          <w:szCs w:val="24"/>
        </w:rPr>
        <w:t>..</w:t>
      </w:r>
      <w:proofErr w:type="spellStart"/>
      <w:r>
        <w:rPr>
          <w:sz w:val="24"/>
          <w:szCs w:val="24"/>
        </w:rPr>
        <w:t>νάς</w:t>
      </w:r>
      <w:proofErr w:type="spellEnd"/>
      <w:r>
        <w:rPr>
          <w:sz w:val="24"/>
          <w:szCs w:val="24"/>
        </w:rPr>
        <w:t xml:space="preserve">, </w:t>
      </w:r>
      <w:proofErr w:type="spellStart"/>
      <w:r>
        <w:rPr>
          <w:sz w:val="24"/>
          <w:szCs w:val="24"/>
        </w:rPr>
        <w:t>αυθόρμ</w:t>
      </w:r>
      <w:r w:rsidR="002E710D">
        <w:rPr>
          <w:color w:val="0070C0"/>
          <w:sz w:val="24"/>
          <w:szCs w:val="24"/>
        </w:rPr>
        <w:t>η</w:t>
      </w:r>
      <w:proofErr w:type="spellEnd"/>
      <w:r>
        <w:rPr>
          <w:sz w:val="24"/>
          <w:szCs w:val="24"/>
        </w:rPr>
        <w:t xml:space="preserve">..τα, </w:t>
      </w:r>
      <w:proofErr w:type="spellStart"/>
      <w:r>
        <w:rPr>
          <w:sz w:val="24"/>
          <w:szCs w:val="24"/>
        </w:rPr>
        <w:t>επένδ.</w:t>
      </w:r>
      <w:r w:rsidR="002E710D">
        <w:rPr>
          <w:color w:val="0070C0"/>
          <w:sz w:val="24"/>
          <w:szCs w:val="24"/>
        </w:rPr>
        <w:t>υ</w:t>
      </w:r>
      <w:r>
        <w:rPr>
          <w:sz w:val="24"/>
          <w:szCs w:val="24"/>
        </w:rPr>
        <w:t>.ση</w:t>
      </w:r>
      <w:proofErr w:type="spellEnd"/>
      <w:r>
        <w:rPr>
          <w:sz w:val="24"/>
          <w:szCs w:val="24"/>
        </w:rPr>
        <w:t xml:space="preserve">, </w:t>
      </w:r>
      <w:proofErr w:type="spellStart"/>
      <w:r>
        <w:rPr>
          <w:sz w:val="24"/>
          <w:szCs w:val="24"/>
        </w:rPr>
        <w:t>λαθρ.</w:t>
      </w:r>
      <w:r w:rsidR="002E710D">
        <w:rPr>
          <w:color w:val="0070C0"/>
          <w:sz w:val="24"/>
          <w:szCs w:val="24"/>
        </w:rPr>
        <w:t>ο</w:t>
      </w:r>
      <w:r>
        <w:rPr>
          <w:sz w:val="24"/>
          <w:szCs w:val="24"/>
        </w:rPr>
        <w:t>.θ.</w:t>
      </w:r>
      <w:r w:rsidR="002E710D">
        <w:rPr>
          <w:color w:val="0070C0"/>
          <w:sz w:val="24"/>
          <w:szCs w:val="24"/>
        </w:rPr>
        <w:t>η</w:t>
      </w:r>
      <w:r>
        <w:rPr>
          <w:sz w:val="24"/>
          <w:szCs w:val="24"/>
        </w:rPr>
        <w:t>.΄ρας</w:t>
      </w:r>
      <w:proofErr w:type="spellEnd"/>
      <w:r>
        <w:rPr>
          <w:sz w:val="24"/>
          <w:szCs w:val="24"/>
        </w:rPr>
        <w:t xml:space="preserve">, </w:t>
      </w:r>
      <w:proofErr w:type="spellStart"/>
      <w:r>
        <w:rPr>
          <w:sz w:val="24"/>
          <w:szCs w:val="24"/>
        </w:rPr>
        <w:t>περ.</w:t>
      </w:r>
      <w:r w:rsidR="002E710D">
        <w:rPr>
          <w:color w:val="0070C0"/>
          <w:sz w:val="24"/>
          <w:szCs w:val="24"/>
        </w:rPr>
        <w:t>ι</w:t>
      </w:r>
      <w:r>
        <w:rPr>
          <w:sz w:val="24"/>
          <w:szCs w:val="24"/>
        </w:rPr>
        <w:t>.βά</w:t>
      </w:r>
      <w:r w:rsidR="002E710D">
        <w:rPr>
          <w:color w:val="0070C0"/>
          <w:sz w:val="24"/>
          <w:szCs w:val="24"/>
        </w:rPr>
        <w:t>λλ</w:t>
      </w:r>
      <w:proofErr w:type="spellEnd"/>
      <w:r>
        <w:rPr>
          <w:sz w:val="24"/>
          <w:szCs w:val="24"/>
        </w:rPr>
        <w:t xml:space="preserve">...ον, </w:t>
      </w:r>
      <w:proofErr w:type="spellStart"/>
      <w:r>
        <w:rPr>
          <w:sz w:val="24"/>
          <w:szCs w:val="24"/>
        </w:rPr>
        <w:t>οικοδ.</w:t>
      </w:r>
      <w:r w:rsidR="002E710D">
        <w:rPr>
          <w:color w:val="0070C0"/>
          <w:sz w:val="24"/>
          <w:szCs w:val="24"/>
        </w:rPr>
        <w:t>ε</w:t>
      </w:r>
      <w:r>
        <w:rPr>
          <w:sz w:val="24"/>
          <w:szCs w:val="24"/>
        </w:rPr>
        <w:t>.΄σπ</w:t>
      </w:r>
      <w:r w:rsidR="002E710D">
        <w:rPr>
          <w:color w:val="0070C0"/>
          <w:sz w:val="24"/>
          <w:szCs w:val="24"/>
        </w:rPr>
        <w:t>οι</w:t>
      </w:r>
      <w:proofErr w:type="spellEnd"/>
      <w:r>
        <w:rPr>
          <w:sz w:val="24"/>
          <w:szCs w:val="24"/>
        </w:rPr>
        <w:t>..να.</w:t>
      </w:r>
    </w:p>
    <w:p w:rsidR="0033776D" w:rsidRDefault="0033776D" w:rsidP="0033776D">
      <w:pPr>
        <w:ind w:left="-567"/>
        <w:rPr>
          <w:sz w:val="24"/>
          <w:szCs w:val="24"/>
        </w:rPr>
      </w:pPr>
    </w:p>
    <w:p w:rsidR="0033776D" w:rsidRDefault="0033776D" w:rsidP="0033776D">
      <w:pPr>
        <w:ind w:left="-567"/>
        <w:rPr>
          <w:sz w:val="28"/>
          <w:szCs w:val="28"/>
        </w:rPr>
      </w:pPr>
      <w:r>
        <w:rPr>
          <w:sz w:val="28"/>
          <w:szCs w:val="28"/>
        </w:rPr>
        <w:t>2.Να αντικαταστήσεις τις αιτιολογικές προτάσεις με μετοχή ή φράση που δηλώνει αιτία:</w:t>
      </w:r>
    </w:p>
    <w:p w:rsidR="004C1703" w:rsidRPr="002E710D" w:rsidRDefault="004C1703" w:rsidP="0033776D">
      <w:pPr>
        <w:ind w:left="-567"/>
        <w:rPr>
          <w:color w:val="0070C0"/>
          <w:sz w:val="24"/>
          <w:szCs w:val="24"/>
        </w:rPr>
      </w:pPr>
      <w:r>
        <w:rPr>
          <w:sz w:val="24"/>
          <w:szCs w:val="24"/>
        </w:rPr>
        <w:sym w:font="Wingdings" w:char="F074"/>
      </w:r>
      <w:r>
        <w:rPr>
          <w:sz w:val="24"/>
          <w:szCs w:val="24"/>
        </w:rPr>
        <w:t xml:space="preserve">   Έφυγε επειδή θύμωσε με τις πράξεις τους.</w:t>
      </w:r>
      <w:r w:rsidR="002E710D">
        <w:rPr>
          <w:sz w:val="24"/>
          <w:szCs w:val="24"/>
        </w:rPr>
        <w:t xml:space="preserve"> </w:t>
      </w:r>
      <w:r w:rsidR="002E710D">
        <w:rPr>
          <w:color w:val="0070C0"/>
          <w:sz w:val="24"/>
          <w:szCs w:val="24"/>
        </w:rPr>
        <w:t>θυμωμένος</w:t>
      </w:r>
    </w:p>
    <w:p w:rsidR="004C1703" w:rsidRPr="002E710D" w:rsidRDefault="004C1703" w:rsidP="0033776D">
      <w:pPr>
        <w:ind w:left="-567"/>
        <w:rPr>
          <w:color w:val="0070C0"/>
          <w:sz w:val="24"/>
          <w:szCs w:val="24"/>
        </w:rPr>
      </w:pPr>
      <w:r>
        <w:rPr>
          <w:sz w:val="24"/>
          <w:szCs w:val="24"/>
        </w:rPr>
        <w:sym w:font="Wingdings" w:char="F074"/>
      </w:r>
      <w:r>
        <w:rPr>
          <w:sz w:val="24"/>
          <w:szCs w:val="24"/>
        </w:rPr>
        <w:t xml:space="preserve">   Τρόμαζε τα παιδιά γιατί φώναζε δυνατά.</w:t>
      </w:r>
      <w:r w:rsidR="002E710D">
        <w:rPr>
          <w:sz w:val="24"/>
          <w:szCs w:val="24"/>
        </w:rPr>
        <w:t xml:space="preserve"> </w:t>
      </w:r>
      <w:r w:rsidR="002E710D">
        <w:rPr>
          <w:color w:val="0070C0"/>
          <w:sz w:val="24"/>
          <w:szCs w:val="24"/>
        </w:rPr>
        <w:t>φωνάζοντας</w:t>
      </w:r>
    </w:p>
    <w:p w:rsidR="004C1703" w:rsidRPr="002E710D" w:rsidRDefault="004C1703" w:rsidP="0033776D">
      <w:pPr>
        <w:ind w:left="-567"/>
        <w:rPr>
          <w:color w:val="0070C0"/>
          <w:sz w:val="24"/>
          <w:szCs w:val="24"/>
        </w:rPr>
      </w:pPr>
      <w:r>
        <w:rPr>
          <w:sz w:val="24"/>
          <w:szCs w:val="24"/>
        </w:rPr>
        <w:sym w:font="Wingdings" w:char="F074"/>
      </w:r>
      <w:r>
        <w:rPr>
          <w:sz w:val="24"/>
          <w:szCs w:val="24"/>
        </w:rPr>
        <w:t xml:space="preserve">   Τον τιμώρησαν αφού αντέγραψε.</w:t>
      </w:r>
      <w:r w:rsidR="002E710D">
        <w:rPr>
          <w:sz w:val="24"/>
          <w:szCs w:val="24"/>
        </w:rPr>
        <w:t xml:space="preserve"> </w:t>
      </w:r>
      <w:r w:rsidR="002E710D">
        <w:rPr>
          <w:color w:val="0070C0"/>
          <w:sz w:val="24"/>
          <w:szCs w:val="24"/>
        </w:rPr>
        <w:t>για την αντιγραφή</w:t>
      </w:r>
    </w:p>
    <w:p w:rsidR="004C1703" w:rsidRPr="002E710D" w:rsidRDefault="004C1703" w:rsidP="0033776D">
      <w:pPr>
        <w:ind w:left="-567"/>
        <w:rPr>
          <w:color w:val="0070C0"/>
          <w:sz w:val="24"/>
          <w:szCs w:val="24"/>
        </w:rPr>
      </w:pPr>
      <w:r>
        <w:rPr>
          <w:sz w:val="24"/>
          <w:szCs w:val="24"/>
        </w:rPr>
        <w:sym w:font="Wingdings" w:char="F074"/>
      </w:r>
      <w:r>
        <w:rPr>
          <w:sz w:val="24"/>
          <w:szCs w:val="24"/>
        </w:rPr>
        <w:t xml:space="preserve">   Φέρθηκε πολύ σκληρά επειδή </w:t>
      </w:r>
      <w:r w:rsidR="002E710D">
        <w:rPr>
          <w:sz w:val="24"/>
          <w:szCs w:val="24"/>
        </w:rPr>
        <w:t>τους</w:t>
      </w:r>
      <w:r>
        <w:rPr>
          <w:sz w:val="24"/>
          <w:szCs w:val="24"/>
        </w:rPr>
        <w:t xml:space="preserve"> μισούσε.</w:t>
      </w:r>
      <w:r w:rsidR="002E710D">
        <w:rPr>
          <w:sz w:val="24"/>
          <w:szCs w:val="24"/>
        </w:rPr>
        <w:t xml:space="preserve"> </w:t>
      </w:r>
      <w:r w:rsidR="002E710D">
        <w:rPr>
          <w:color w:val="0070C0"/>
          <w:sz w:val="24"/>
          <w:szCs w:val="24"/>
        </w:rPr>
        <w:t>από μίσος</w:t>
      </w:r>
    </w:p>
    <w:p w:rsidR="004C1703" w:rsidRDefault="004C1703" w:rsidP="0033776D">
      <w:pPr>
        <w:ind w:left="-567"/>
        <w:rPr>
          <w:sz w:val="24"/>
          <w:szCs w:val="24"/>
        </w:rPr>
      </w:pPr>
      <w:r>
        <w:rPr>
          <w:sz w:val="24"/>
          <w:szCs w:val="24"/>
        </w:rPr>
        <w:sym w:font="Wingdings" w:char="F074"/>
      </w:r>
      <w:r>
        <w:rPr>
          <w:sz w:val="24"/>
          <w:szCs w:val="24"/>
        </w:rPr>
        <w:t xml:space="preserve">    Δεν μας μιλούσε επειδή ένιωθε ντροπή.</w:t>
      </w:r>
      <w:r w:rsidR="002E710D">
        <w:rPr>
          <w:sz w:val="24"/>
          <w:szCs w:val="24"/>
        </w:rPr>
        <w:t xml:space="preserve"> </w:t>
      </w:r>
      <w:r w:rsidR="002E710D" w:rsidRPr="002E710D">
        <w:rPr>
          <w:color w:val="0070C0"/>
          <w:sz w:val="24"/>
          <w:szCs w:val="24"/>
        </w:rPr>
        <w:t>ντροπιασμένος</w:t>
      </w:r>
    </w:p>
    <w:p w:rsidR="004C1703" w:rsidRDefault="004C1703" w:rsidP="0033776D">
      <w:pPr>
        <w:ind w:left="-567"/>
        <w:rPr>
          <w:sz w:val="24"/>
          <w:szCs w:val="24"/>
        </w:rPr>
      </w:pPr>
      <w:r>
        <w:rPr>
          <w:sz w:val="24"/>
          <w:szCs w:val="24"/>
        </w:rPr>
        <w:t xml:space="preserve"> </w:t>
      </w:r>
    </w:p>
    <w:p w:rsidR="0033776D" w:rsidRDefault="004C1703" w:rsidP="0033776D">
      <w:pPr>
        <w:ind w:left="-567"/>
        <w:rPr>
          <w:sz w:val="24"/>
          <w:szCs w:val="24"/>
        </w:rPr>
      </w:pPr>
      <w:r>
        <w:rPr>
          <w:sz w:val="28"/>
          <w:szCs w:val="28"/>
        </w:rPr>
        <w:t xml:space="preserve">3.Να μεταφέρετε το κείμενο από τον </w:t>
      </w:r>
      <w:r w:rsidRPr="004C1703">
        <w:rPr>
          <w:sz w:val="28"/>
          <w:szCs w:val="28"/>
          <w:u w:val="single"/>
        </w:rPr>
        <w:t>Ενεστώτα</w:t>
      </w:r>
      <w:r>
        <w:rPr>
          <w:sz w:val="28"/>
          <w:szCs w:val="28"/>
        </w:rPr>
        <w:t xml:space="preserve"> στον </w:t>
      </w:r>
      <w:r w:rsidRPr="004C1703">
        <w:rPr>
          <w:sz w:val="28"/>
          <w:szCs w:val="28"/>
          <w:u w:val="single"/>
        </w:rPr>
        <w:t>Παρατατικό</w:t>
      </w:r>
      <w:r>
        <w:rPr>
          <w:sz w:val="28"/>
          <w:szCs w:val="28"/>
        </w:rPr>
        <w:t xml:space="preserve"> </w:t>
      </w:r>
      <w:r>
        <w:rPr>
          <w:sz w:val="24"/>
          <w:szCs w:val="24"/>
        </w:rPr>
        <w:t xml:space="preserve"> :</w:t>
      </w:r>
    </w:p>
    <w:p w:rsidR="004C1703" w:rsidRDefault="004C1703" w:rsidP="0033776D">
      <w:pPr>
        <w:ind w:left="-567"/>
        <w:rPr>
          <w:sz w:val="24"/>
          <w:szCs w:val="24"/>
        </w:rPr>
      </w:pPr>
      <w:r w:rsidRPr="002E710D">
        <w:rPr>
          <w:sz w:val="24"/>
          <w:szCs w:val="24"/>
        </w:rPr>
        <w:t xml:space="preserve">Οι γονείς ενοχλούνται , επειδή τα παιδιά </w:t>
      </w:r>
      <w:r w:rsidR="00DF58F9" w:rsidRPr="002E710D">
        <w:rPr>
          <w:sz w:val="24"/>
          <w:szCs w:val="24"/>
        </w:rPr>
        <w:t>παρακολουθούν πολλές ώρες τηλεόραση και</w:t>
      </w:r>
      <w:r w:rsidR="00DF58F9">
        <w:rPr>
          <w:sz w:val="24"/>
          <w:szCs w:val="24"/>
        </w:rPr>
        <w:t xml:space="preserve"> επικαλούνται αυτό ως την αιτία για την χαμηλή τους επίδοση στο σχολείο και την άσχημη συμπεριφορά τους. Εισηγούνται στους δασκάλους να βρουν τρόπο να απομακρύνουν τα παιδιά από την αρνητική επίδραση της τηλεόρασης . Ξεχνούν όμως ότι η παιδεία της οικογένειας προηγείται αυτής του σχολείου και ότι τα παιδιά μιμούνται τις συμπεριφορές των γονέων τους. Σωστή χρήση της τηλεόρασης γίνεται όταν τα μέλη μιας οικογένειας συνεννοούνται μεταξύ τους και δεν εξαιρείται κανείς από τους κανόνες που βάζουν.</w:t>
      </w:r>
    </w:p>
    <w:p w:rsidR="00DF58F9" w:rsidRDefault="00DF58F9" w:rsidP="0033776D">
      <w:pPr>
        <w:ind w:left="-567"/>
        <w:rPr>
          <w:sz w:val="24"/>
          <w:szCs w:val="24"/>
        </w:rPr>
      </w:pPr>
    </w:p>
    <w:p w:rsidR="002E710D" w:rsidRPr="00EB308E" w:rsidRDefault="00EB308E" w:rsidP="0033776D">
      <w:pPr>
        <w:ind w:left="-567"/>
        <w:rPr>
          <w:color w:val="000000" w:themeColor="text1"/>
          <w:sz w:val="24"/>
          <w:szCs w:val="24"/>
        </w:rPr>
      </w:pPr>
      <w:r>
        <w:rPr>
          <w:sz w:val="24"/>
          <w:szCs w:val="24"/>
        </w:rPr>
        <w:t xml:space="preserve">Οι γονείς </w:t>
      </w:r>
      <w:r>
        <w:rPr>
          <w:color w:val="0070C0"/>
          <w:sz w:val="24"/>
          <w:szCs w:val="24"/>
        </w:rPr>
        <w:t xml:space="preserve">ενοχλούνταν </w:t>
      </w:r>
      <w:r w:rsidR="002E710D">
        <w:rPr>
          <w:sz w:val="24"/>
          <w:szCs w:val="24"/>
        </w:rPr>
        <w:t xml:space="preserve"> </w:t>
      </w:r>
      <w:r>
        <w:rPr>
          <w:sz w:val="24"/>
          <w:szCs w:val="24"/>
        </w:rPr>
        <w:t xml:space="preserve"> , επειδή τα παιδιά </w:t>
      </w:r>
      <w:r>
        <w:rPr>
          <w:color w:val="0070C0"/>
          <w:sz w:val="24"/>
          <w:szCs w:val="24"/>
        </w:rPr>
        <w:t xml:space="preserve">παρακολουθούσαν </w:t>
      </w:r>
      <w:r>
        <w:rPr>
          <w:sz w:val="24"/>
          <w:szCs w:val="24"/>
        </w:rPr>
        <w:t xml:space="preserve">πολλές ώρες τηλεόραση και </w:t>
      </w:r>
      <w:r>
        <w:rPr>
          <w:color w:val="0070C0"/>
          <w:sz w:val="24"/>
          <w:szCs w:val="24"/>
        </w:rPr>
        <w:t xml:space="preserve">επικαλούνταν </w:t>
      </w:r>
      <w:r>
        <w:rPr>
          <w:color w:val="000000" w:themeColor="text1"/>
          <w:sz w:val="24"/>
          <w:szCs w:val="24"/>
        </w:rPr>
        <w:t xml:space="preserve">αυτό ως την αιτία για την χαμηλή τους επίδοση στο σχολείο και την άσχημη συμπεριφορά τους. </w:t>
      </w:r>
      <w:r>
        <w:rPr>
          <w:color w:val="0070C0"/>
          <w:sz w:val="24"/>
          <w:szCs w:val="24"/>
        </w:rPr>
        <w:t xml:space="preserve">Εισηγούνταν </w:t>
      </w:r>
      <w:r>
        <w:rPr>
          <w:sz w:val="24"/>
          <w:szCs w:val="24"/>
        </w:rPr>
        <w:t xml:space="preserve">στους δασκάλους να βρουν τρόπο να απομακρύνουν τα παιδιά από την αρνητική επίδραση της τηλεόρασης. </w:t>
      </w:r>
      <w:r>
        <w:rPr>
          <w:color w:val="0070C0"/>
          <w:sz w:val="24"/>
          <w:szCs w:val="24"/>
        </w:rPr>
        <w:t xml:space="preserve">Ξεχνούσαν </w:t>
      </w:r>
      <w:r>
        <w:rPr>
          <w:sz w:val="24"/>
          <w:szCs w:val="24"/>
        </w:rPr>
        <w:t xml:space="preserve">όμως ότι η παιδεία της οικογένειας </w:t>
      </w:r>
      <w:r>
        <w:rPr>
          <w:color w:val="0070C0"/>
          <w:sz w:val="24"/>
          <w:szCs w:val="24"/>
        </w:rPr>
        <w:t xml:space="preserve">προηγούνταν </w:t>
      </w:r>
      <w:r>
        <w:rPr>
          <w:sz w:val="24"/>
          <w:szCs w:val="24"/>
        </w:rPr>
        <w:t xml:space="preserve">αυτής του σχολείου και ότι τα παιδιά </w:t>
      </w:r>
      <w:r>
        <w:rPr>
          <w:color w:val="0070C0"/>
          <w:sz w:val="24"/>
          <w:szCs w:val="24"/>
        </w:rPr>
        <w:t xml:space="preserve">μιμούνταν </w:t>
      </w:r>
      <w:r>
        <w:rPr>
          <w:sz w:val="24"/>
          <w:szCs w:val="24"/>
        </w:rPr>
        <w:t xml:space="preserve">τις συμπεριφορές των γονέων τους. Σωστή χρήση της τηλεόρασης </w:t>
      </w:r>
      <w:r>
        <w:rPr>
          <w:color w:val="0070C0"/>
          <w:sz w:val="24"/>
          <w:szCs w:val="24"/>
        </w:rPr>
        <w:t xml:space="preserve">γινόταν </w:t>
      </w:r>
      <w:r>
        <w:rPr>
          <w:sz w:val="24"/>
          <w:szCs w:val="24"/>
        </w:rPr>
        <w:t xml:space="preserve">όταν </w:t>
      </w:r>
      <w:r>
        <w:rPr>
          <w:sz w:val="24"/>
          <w:szCs w:val="24"/>
        </w:rPr>
        <w:lastRenderedPageBreak/>
        <w:t xml:space="preserve">τα μέλη μιας οικογένειας </w:t>
      </w:r>
      <w:r>
        <w:rPr>
          <w:color w:val="0070C0"/>
          <w:sz w:val="24"/>
          <w:szCs w:val="24"/>
        </w:rPr>
        <w:t xml:space="preserve">συνεννοούνταν </w:t>
      </w:r>
      <w:r w:rsidR="004F23E8">
        <w:rPr>
          <w:sz w:val="24"/>
          <w:szCs w:val="24"/>
        </w:rPr>
        <w:t xml:space="preserve">μεταξύ τους και δεν </w:t>
      </w:r>
      <w:r w:rsidR="004F23E8">
        <w:rPr>
          <w:color w:val="0070C0"/>
          <w:sz w:val="24"/>
          <w:szCs w:val="24"/>
        </w:rPr>
        <w:t xml:space="preserve">εξαιρούνταν </w:t>
      </w:r>
      <w:r w:rsidR="004F23E8">
        <w:rPr>
          <w:sz w:val="24"/>
          <w:szCs w:val="24"/>
        </w:rPr>
        <w:t xml:space="preserve">κανείς από τους κανόνες που </w:t>
      </w:r>
      <w:r w:rsidR="004F23E8">
        <w:rPr>
          <w:color w:val="0070C0"/>
          <w:sz w:val="24"/>
          <w:szCs w:val="24"/>
        </w:rPr>
        <w:t>έβαζαν.</w:t>
      </w:r>
      <w:r>
        <w:rPr>
          <w:color w:val="0070C0"/>
          <w:sz w:val="24"/>
          <w:szCs w:val="24"/>
        </w:rPr>
        <w:t xml:space="preserve"> </w:t>
      </w:r>
      <w:r>
        <w:rPr>
          <w:sz w:val="24"/>
          <w:szCs w:val="24"/>
        </w:rPr>
        <w:t xml:space="preserve"> </w:t>
      </w:r>
      <w:r>
        <w:rPr>
          <w:color w:val="0070C0"/>
          <w:sz w:val="24"/>
          <w:szCs w:val="24"/>
        </w:rPr>
        <w:t xml:space="preserve"> </w:t>
      </w:r>
      <w:r>
        <w:rPr>
          <w:color w:val="000000" w:themeColor="text1"/>
          <w:sz w:val="24"/>
          <w:szCs w:val="24"/>
        </w:rPr>
        <w:t xml:space="preserve"> </w:t>
      </w:r>
    </w:p>
    <w:p w:rsidR="003F4593" w:rsidRDefault="003F4593" w:rsidP="00EB308E">
      <w:pPr>
        <w:rPr>
          <w:sz w:val="24"/>
          <w:szCs w:val="24"/>
        </w:rPr>
      </w:pPr>
    </w:p>
    <w:p w:rsidR="00DF58F9" w:rsidRDefault="00DF58F9" w:rsidP="0033776D">
      <w:pPr>
        <w:ind w:left="-567"/>
        <w:rPr>
          <w:sz w:val="24"/>
          <w:szCs w:val="24"/>
        </w:rPr>
      </w:pPr>
    </w:p>
    <w:p w:rsidR="00DF58F9" w:rsidRDefault="00DF58F9" w:rsidP="0033776D">
      <w:pPr>
        <w:ind w:left="-567"/>
        <w:rPr>
          <w:sz w:val="24"/>
          <w:szCs w:val="24"/>
        </w:rPr>
      </w:pPr>
      <w:r>
        <w:rPr>
          <w:sz w:val="24"/>
          <w:szCs w:val="24"/>
        </w:rPr>
        <w:t xml:space="preserve">                                                  </w:t>
      </w:r>
      <w:r>
        <w:rPr>
          <w:noProof/>
          <w:lang w:eastAsia="el-GR"/>
        </w:rPr>
        <w:drawing>
          <wp:inline distT="0" distB="0" distL="0" distR="0">
            <wp:extent cx="5274310" cy="3543677"/>
            <wp:effectExtent l="19050" t="0" r="2540" b="0"/>
            <wp:docPr id="1" name="Εικόνα 1" descr="Αγόρι, Κορίτσι, Χέρι-Χέρι, Παιδιά, Σχολ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γόρι, Κορίτσι, Χέρι-Χέρι, Παιδιά, Σχολείο"/>
                    <pic:cNvPicPr>
                      <a:picLocks noChangeAspect="1" noChangeArrowheads="1"/>
                    </pic:cNvPicPr>
                  </pic:nvPicPr>
                  <pic:blipFill>
                    <a:blip r:embed="rId5"/>
                    <a:srcRect/>
                    <a:stretch>
                      <a:fillRect/>
                    </a:stretch>
                  </pic:blipFill>
                  <pic:spPr bwMode="auto">
                    <a:xfrm>
                      <a:off x="0" y="0"/>
                      <a:ext cx="5274310" cy="3543677"/>
                    </a:xfrm>
                    <a:prstGeom prst="rect">
                      <a:avLst/>
                    </a:prstGeom>
                    <a:noFill/>
                    <a:ln w="9525">
                      <a:noFill/>
                      <a:miter lim="800000"/>
                      <a:headEnd/>
                      <a:tailEnd/>
                    </a:ln>
                  </pic:spPr>
                </pic:pic>
              </a:graphicData>
            </a:graphic>
          </wp:inline>
        </w:drawing>
      </w:r>
    </w:p>
    <w:p w:rsidR="00DF58F9" w:rsidRDefault="00DF58F9" w:rsidP="0033776D">
      <w:pPr>
        <w:ind w:left="-567"/>
        <w:rPr>
          <w:sz w:val="24"/>
          <w:szCs w:val="24"/>
        </w:rPr>
      </w:pPr>
    </w:p>
    <w:p w:rsidR="00DF58F9" w:rsidRPr="0033776D" w:rsidRDefault="00DF58F9" w:rsidP="0033776D">
      <w:pPr>
        <w:ind w:left="-567"/>
        <w:rPr>
          <w:sz w:val="24"/>
          <w:szCs w:val="24"/>
        </w:rPr>
      </w:pPr>
      <w:r>
        <w:rPr>
          <w:sz w:val="24"/>
          <w:szCs w:val="24"/>
        </w:rPr>
        <w:t xml:space="preserve">                 </w:t>
      </w:r>
    </w:p>
    <w:sectPr w:rsidR="00DF58F9" w:rsidRPr="0033776D" w:rsidSect="0006130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776D"/>
    <w:rsid w:val="00061307"/>
    <w:rsid w:val="002E710D"/>
    <w:rsid w:val="0033776D"/>
    <w:rsid w:val="003F4593"/>
    <w:rsid w:val="004C1703"/>
    <w:rsid w:val="004F23E8"/>
    <w:rsid w:val="00DF58F9"/>
    <w:rsid w:val="00EA28FB"/>
    <w:rsid w:val="00EB30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F58F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F58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371D1-7D0D-4368-B01F-F4CC828D8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1648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2020-05-23T16:04:00Z</dcterms:created>
  <dcterms:modified xsi:type="dcterms:W3CDTF">2020-05-23T16:04:00Z</dcterms:modified>
</cp:coreProperties>
</file>